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7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สภ.มะขาม</w:t>
      </w:r>
      <w:r>
        <w:rPr>
          <w:spacing w:val="-7"/>
        </w:rPr>
        <w:t> </w:t>
      </w:r>
      <w:r>
        <w:rPr>
          <w:w w:val="60"/>
        </w:rPr>
        <w:t>ภ.จว.จันทบุรี</w:t>
      </w:r>
      <w:r>
        <w:rPr>
          <w:spacing w:val="-7"/>
        </w:rPr>
        <w:t> </w:t>
      </w:r>
      <w:r>
        <w:rPr>
          <w:spacing w:val="-5"/>
          <w:w w:val="60"/>
        </w:rPr>
        <w:t>ภ.2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29" w:after="51"/>
        <w:ind w:left="4014" w:righ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ตั้งแต่วันที่</w:t>
      </w:r>
      <w:r>
        <w:rPr>
          <w:spacing w:val="-1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01</w:t>
      </w:r>
      <w:r>
        <w:rPr>
          <w:spacing w:val="-1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กุมภาพันธ์</w:t>
      </w:r>
      <w:r>
        <w:rPr>
          <w:spacing w:val="-1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2568</w:t>
      </w:r>
      <w:r>
        <w:rPr>
          <w:spacing w:val="-1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ถึง</w:t>
      </w:r>
      <w:r>
        <w:rPr>
          <w:spacing w:val="-1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28</w:t>
      </w:r>
      <w:r>
        <w:rPr>
          <w:spacing w:val="-1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กุมภาพันธ์</w:t>
      </w:r>
      <w:r>
        <w:rPr>
          <w:spacing w:val="-1"/>
          <w:w w:val="95"/>
          <w:sz w:val="28"/>
          <w:szCs w:val="28"/>
        </w:rPr>
        <w:t> </w:t>
      </w:r>
      <w:r>
        <w:rPr>
          <w:spacing w:val="-4"/>
          <w:w w:val="9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22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22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25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96.72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-2" w:right="164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393" w:right="39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6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191" w:right="111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536144คน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04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เม.ย.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2568</w:t>
            </w:r>
            <w:r>
              <w:rPr>
                <w:spacing w:val="4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10:38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0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3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05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2025-04-04T04:25:34Z</dcterms:created>
  <dcterms:modified xsi:type="dcterms:W3CDTF">2025-04-04T04:25:34Z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2025-04-04T00:00:00Z</vt:filetime>
  </property>
</Properties>
</file>